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9EFF" w14:textId="39D5EBF0" w:rsidR="006E59E2" w:rsidRPr="00025274" w:rsidRDefault="003A0E2D" w:rsidP="0002527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2527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FELHÍVÁS</w:t>
      </w:r>
      <w:r w:rsidR="006E59E2" w:rsidRPr="0002527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közterületek</w:t>
      </w:r>
      <w:r w:rsidR="00E264AF" w:rsidRPr="0002527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 járdák</w:t>
      </w:r>
      <w:r w:rsidR="006E59E2" w:rsidRPr="0002527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tisztántartására</w:t>
      </w:r>
    </w:p>
    <w:p w14:paraId="3B7D8138" w14:textId="77777777" w:rsidR="00E264AF" w:rsidRPr="00025274" w:rsidRDefault="00E264AF" w:rsidP="00025274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838A94" w14:textId="77777777" w:rsidR="00025274" w:rsidRDefault="00025274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B4893A" w14:textId="655B66CC" w:rsidR="006E59E2" w:rsidRPr="00025274" w:rsidRDefault="006E59E2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>Felhívom a Tisztelt Lakosság figyelmét, hogy a tél, a havazás, az utak, utcák lefagyása az alábbi kötelezettségek teljesítését jelenti a Lakosság számára</w:t>
      </w:r>
      <w:r w:rsidR="00E264AF"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>, a</w:t>
      </w: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közterületek és a járdák tisztántartásával kapcsolatban:</w:t>
      </w:r>
    </w:p>
    <w:p w14:paraId="3F16AC5C" w14:textId="77777777" w:rsidR="006E59E2" w:rsidRPr="00025274" w:rsidRDefault="006E59E2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FFB8EC" w14:textId="49F644A6" w:rsidR="006C58A3" w:rsidRPr="00025274" w:rsidRDefault="00A353FA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b/>
          <w:bCs/>
          <w:sz w:val="28"/>
          <w:szCs w:val="28"/>
        </w:rPr>
        <w:t>Az ingatlan előtti járda, valamint az ingatlan előtt az úttest széléig, szegélyvonaláig terjedő terület tisztán tartása az ingatlan tulajdonosának, illetve tényleges használójának kötelessége</w:t>
      </w:r>
      <w:r w:rsidRPr="00025274">
        <w:rPr>
          <w:rFonts w:ascii="Times New Roman" w:hAnsi="Times New Roman" w:cs="Times New Roman"/>
          <w:sz w:val="28"/>
          <w:szCs w:val="28"/>
        </w:rPr>
        <w:t>.</w:t>
      </w:r>
      <w:r w:rsidR="006C58A3" w:rsidRPr="00025274">
        <w:rPr>
          <w:rFonts w:ascii="Times New Roman" w:hAnsi="Times New Roman" w:cs="Times New Roman"/>
          <w:sz w:val="28"/>
          <w:szCs w:val="28"/>
        </w:rPr>
        <w:t xml:space="preserve"> Az ingatlan tulajdonosa köteles </w:t>
      </w:r>
      <w:r w:rsidR="006C58A3" w:rsidRPr="0002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az ingatlan előtti járda, illetve a gyalogos közlekedésre szolgáló gyalogutat tisztán tartani (</w:t>
      </w:r>
      <w:r w:rsidR="006C58A3" w:rsidRPr="0002527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hóeltakarítás, síkosság mentesítés</w:t>
      </w:r>
      <w:r w:rsidR="006C58A3" w:rsidRPr="0002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6C58A3"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EA5946" w14:textId="16661532" w:rsidR="00A353FA" w:rsidRPr="00025274" w:rsidRDefault="00A353FA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666F9291" w14:textId="5B80B7E8" w:rsidR="00A353FA" w:rsidRPr="00025274" w:rsidRDefault="00A353FA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274">
        <w:rPr>
          <w:rFonts w:ascii="Times New Roman" w:hAnsi="Times New Roman" w:cs="Times New Roman"/>
          <w:sz w:val="28"/>
          <w:szCs w:val="28"/>
        </w:rPr>
        <w:t xml:space="preserve">Intézmények, kereskedelmi és vendéglátó-ipari egységek és más </w:t>
      </w:r>
      <w:proofErr w:type="gramStart"/>
      <w:r w:rsidRPr="00025274">
        <w:rPr>
          <w:rFonts w:ascii="Times New Roman" w:hAnsi="Times New Roman" w:cs="Times New Roman"/>
          <w:sz w:val="28"/>
          <w:szCs w:val="28"/>
        </w:rPr>
        <w:t>elárusítóhelyek,</w:t>
      </w:r>
      <w:proofErr w:type="gramEnd"/>
      <w:r w:rsidRPr="00025274">
        <w:rPr>
          <w:rFonts w:ascii="Times New Roman" w:hAnsi="Times New Roman" w:cs="Times New Roman"/>
          <w:sz w:val="28"/>
          <w:szCs w:val="28"/>
        </w:rPr>
        <w:t xml:space="preserve"> stb. előtti járdaszakaszt az üzemeltetőnek, a tényleges használónak kell tisztántartani.</w:t>
      </w:r>
    </w:p>
    <w:p w14:paraId="13F00B18" w14:textId="77777777" w:rsidR="006E59E2" w:rsidRPr="00025274" w:rsidRDefault="006E59E2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65CCD" w14:textId="65CBBF28" w:rsidR="006E59E2" w:rsidRPr="00025274" w:rsidRDefault="006E59E2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>Az ingatlan tulajdonosa köteles az ónos esőtől, jégtől síkossá vált járdát szükség esetén akár naponta többször arra megfelelő anyaggal felszórni.</w:t>
      </w:r>
    </w:p>
    <w:p w14:paraId="291AB584" w14:textId="77777777" w:rsidR="006E59E2" w:rsidRPr="00025274" w:rsidRDefault="006E59E2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B2432D" w14:textId="1758992D" w:rsidR="006E59E2" w:rsidRPr="00025274" w:rsidRDefault="006E59E2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>A felhintésre bomló, szerves anyagot nem tartalmazó szóróanyagot kell használni. A szóróanyag beszerzéséről a tisztántartásra kötelezettnek kell gondoskodni.</w:t>
      </w:r>
    </w:p>
    <w:p w14:paraId="79366F66" w14:textId="77777777" w:rsidR="006E59E2" w:rsidRPr="00025274" w:rsidRDefault="006E59E2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5C9776" w14:textId="3C5052BE" w:rsidR="006E59E2" w:rsidRPr="00025274" w:rsidRDefault="006E59E2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>A járda és a közút síkosság-mentesítését a tisztántartásra kötelezettnek úgy kell elvégezni, hogy abból ne származzon baleset.</w:t>
      </w:r>
    </w:p>
    <w:p w14:paraId="438E5D90" w14:textId="77777777" w:rsidR="006E59E2" w:rsidRPr="00025274" w:rsidRDefault="006E59E2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A835CD" w14:textId="6FBDCA0D" w:rsidR="006E59E2" w:rsidRPr="00025274" w:rsidRDefault="006E59E2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 nem helyi lakosok</w:t>
      </w: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2527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ingatlantulajdonosok, nyaraló tulajdonosok</w:t>
      </w: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2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személyesen vagy megbízottjuk útján kötelesek elvégezni </w:t>
      </w: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>az ingatlanuk előtt húzódó járda seprését, hótól, jégtől való megtisztítását.</w:t>
      </w:r>
    </w:p>
    <w:p w14:paraId="1B24E72C" w14:textId="60A8204E" w:rsidR="006E59E2" w:rsidRPr="00025274" w:rsidRDefault="006E59E2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30D024" w14:textId="44E22209" w:rsidR="00E264AF" w:rsidRPr="00025274" w:rsidRDefault="00EF7F94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</w:t>
      </w:r>
      <w:r w:rsidR="00E264AF" w:rsidRPr="0002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közösségi együttélés alapvető szabályairól és ezek elmulasztásának jogkövetkezményeiről szóló 3/2016. (II.10.) önkormányzati rendelet alapján:</w:t>
      </w:r>
    </w:p>
    <w:p w14:paraId="1E0FB5D3" w14:textId="77777777" w:rsidR="00E264AF" w:rsidRPr="00025274" w:rsidRDefault="00E264AF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ADB1B2" w14:textId="350BBAF2" w:rsidR="00E264AF" w:rsidRPr="00025274" w:rsidRDefault="00E264AF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§ (1) A </w:t>
      </w:r>
      <w:r w:rsidRPr="0002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közösségi együttélés alapvető szabályaival ellentétes magatartást valósít meg</w:t>
      </w: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aki nem gondoskodik </w:t>
      </w:r>
    </w:p>
    <w:p w14:paraId="7B86D17A" w14:textId="77777777" w:rsidR="00E264AF" w:rsidRPr="00025274" w:rsidRDefault="00E264AF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az ingatlana előtti járda, valamint a kerítés és az úttest közötti kiépített vagy kiépítetlen terület gondozásáról, </w:t>
      </w:r>
      <w:r w:rsidRPr="0002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síkosság-mentesítéséről, a hó eltakarításáról;</w:t>
      </w:r>
    </w:p>
    <w:p w14:paraId="7E1F3106" w14:textId="77777777" w:rsidR="00E264AF" w:rsidRPr="00025274" w:rsidRDefault="00E264AF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A8AF30" w14:textId="77777777" w:rsidR="00E264AF" w:rsidRPr="00025274" w:rsidRDefault="00E264AF" w:rsidP="0002527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§ (1) A közösségi együttélés alapvető szabályait sértő magatartás természetes személy elkövetője </w:t>
      </w:r>
      <w:r w:rsidRPr="0002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ötvenezer forintig terjedő helyszíni bírsággal és kétszázezer forintig terjedő közigazgatási bírsággal</w:t>
      </w: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sújtható, jogi személy és jogi személyiséggel nem rendelkező szervezet </w:t>
      </w:r>
      <w:r w:rsidRPr="00025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kétmillió forintig</w:t>
      </w: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terjedő közigazgatási bírsággal sújtható.</w:t>
      </w:r>
    </w:p>
    <w:p w14:paraId="211A5FBF" w14:textId="77777777" w:rsidR="006E59E2" w:rsidRPr="00025274" w:rsidRDefault="006E59E2" w:rsidP="00025274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53376" w14:textId="08BB385A" w:rsidR="006E59E2" w:rsidRPr="00025274" w:rsidRDefault="006E59E2" w:rsidP="00025274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Csopak, </w:t>
      </w:r>
      <w:r w:rsidR="00025274" w:rsidRPr="00025274">
        <w:rPr>
          <w:rFonts w:ascii="Times New Roman" w:hAnsi="Times New Roman" w:cs="Times New Roman"/>
          <w:color w:val="000000" w:themeColor="text1"/>
          <w:sz w:val="28"/>
          <w:szCs w:val="28"/>
        </w:rPr>
        <w:t>2025. január 22.</w:t>
      </w:r>
    </w:p>
    <w:p w14:paraId="355423B7" w14:textId="0BD7D6FD" w:rsidR="006E59E2" w:rsidRPr="00025274" w:rsidRDefault="006E59E2" w:rsidP="00025274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18C3F6" w14:textId="77777777" w:rsidR="006E59E2" w:rsidRDefault="006E59E2" w:rsidP="00025274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48766" w14:textId="77777777" w:rsidR="00025274" w:rsidRPr="00025274" w:rsidRDefault="00025274" w:rsidP="00025274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EAE20B" w14:textId="6CED1EC6" w:rsidR="006E59E2" w:rsidRPr="00025274" w:rsidRDefault="006E59E2" w:rsidP="00025274">
      <w:pPr>
        <w:tabs>
          <w:tab w:val="center" w:pos="7371"/>
        </w:tabs>
        <w:spacing w:after="0" w:line="240" w:lineRule="auto"/>
        <w:ind w:left="-851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Dr. Szántód Anita</w:t>
      </w:r>
      <w:r w:rsidR="00F718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F718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sk</w:t>
      </w:r>
      <w:proofErr w:type="spellEnd"/>
      <w:r w:rsidR="00F718C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14:paraId="4A3DAEE6" w14:textId="08EEB38A" w:rsidR="00C07627" w:rsidRPr="00025274" w:rsidRDefault="006E59E2" w:rsidP="00025274">
      <w:pPr>
        <w:tabs>
          <w:tab w:val="center" w:pos="7371"/>
        </w:tabs>
        <w:spacing w:after="0" w:line="240" w:lineRule="auto"/>
        <w:ind w:left="-851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2527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jegyző</w:t>
      </w:r>
    </w:p>
    <w:sectPr w:rsidR="00C07627" w:rsidRPr="00025274" w:rsidSect="00025274">
      <w:pgSz w:w="11906" w:h="16838"/>
      <w:pgMar w:top="56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E2"/>
    <w:rsid w:val="00025274"/>
    <w:rsid w:val="001B4685"/>
    <w:rsid w:val="003A0E2D"/>
    <w:rsid w:val="006C58A3"/>
    <w:rsid w:val="006E59E2"/>
    <w:rsid w:val="00834993"/>
    <w:rsid w:val="009C1116"/>
    <w:rsid w:val="00A353FA"/>
    <w:rsid w:val="00C07627"/>
    <w:rsid w:val="00CE0580"/>
    <w:rsid w:val="00E264AF"/>
    <w:rsid w:val="00E9292D"/>
    <w:rsid w:val="00EF7F94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120B"/>
  <w15:chartTrackingRefBased/>
  <w15:docId w15:val="{BA8F4140-9AF7-499C-8638-E6E1023E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3</cp:revision>
  <cp:lastPrinted>2022-01-10T12:45:00Z</cp:lastPrinted>
  <dcterms:created xsi:type="dcterms:W3CDTF">2025-01-22T10:11:00Z</dcterms:created>
  <dcterms:modified xsi:type="dcterms:W3CDTF">2025-01-22T10:19:00Z</dcterms:modified>
</cp:coreProperties>
</file>