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49E5" w14:textId="77777777" w:rsidR="00823C82" w:rsidRPr="00CD4DAE" w:rsidRDefault="00823C82" w:rsidP="00823C82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t>JEGYZŐKÖNYVI KIVONAT</w:t>
      </w:r>
    </w:p>
    <w:p w14:paraId="2AFDA52B" w14:textId="77777777" w:rsidR="00823C82" w:rsidRPr="00CD4DAE" w:rsidRDefault="00823C82" w:rsidP="00823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B62754" w14:textId="77777777" w:rsidR="00823C82" w:rsidRPr="00CD4DAE" w:rsidRDefault="00823C82" w:rsidP="00823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6A0FB102" w14:textId="7CFE167E" w:rsidR="00823C82" w:rsidRPr="00CD4DAE" w:rsidRDefault="00823C82" w:rsidP="00823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2023. október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D4DAE">
        <w:rPr>
          <w:rFonts w:ascii="Times New Roman" w:hAnsi="Times New Roman" w:cs="Times New Roman"/>
          <w:b/>
          <w:sz w:val="24"/>
          <w:szCs w:val="24"/>
        </w:rPr>
        <w:t>-én tartott rendkívüli nyílt üléséről</w:t>
      </w:r>
    </w:p>
    <w:p w14:paraId="77067E5A" w14:textId="77777777" w:rsidR="00823C82" w:rsidRPr="00CD4DAE" w:rsidRDefault="00823C82" w:rsidP="00823C82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2A40B9" w14:textId="77777777" w:rsidR="00823C82" w:rsidRDefault="00823C82" w:rsidP="00823C82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01C58F" w14:textId="77777777" w:rsidR="00823C82" w:rsidRPr="00142040" w:rsidRDefault="00823C82" w:rsidP="00823C82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2040">
        <w:rPr>
          <w:rFonts w:ascii="Times New Roman" w:hAnsi="Times New Roman" w:cs="Times New Roman"/>
          <w:b/>
          <w:bCs/>
          <w:sz w:val="24"/>
          <w:szCs w:val="24"/>
          <w:u w:val="single"/>
        </w:rPr>
        <w:t>218/2023. (X.12.) ÖKT. számú határozat:</w:t>
      </w:r>
    </w:p>
    <w:p w14:paraId="1304D0ED" w14:textId="77777777" w:rsidR="00823C82" w:rsidRPr="00142040" w:rsidRDefault="00823C82" w:rsidP="00823C82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ACFD3A3" w14:textId="77777777" w:rsidR="00823C82" w:rsidRPr="00142040" w:rsidRDefault="00823C82" w:rsidP="00823C82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  <w:r w:rsidRPr="00142040">
        <w:t>Csopak Község Önkormányzatának Képviselő-testülete a rendkívüli nyílt ülés napirendjét az alábbiakban határozza meg:</w:t>
      </w:r>
    </w:p>
    <w:p w14:paraId="51F6EF40" w14:textId="77777777" w:rsidR="00823C82" w:rsidRPr="00142040" w:rsidRDefault="00823C82" w:rsidP="00823C82">
      <w:pPr>
        <w:pStyle w:val="Listaszerbekezds"/>
        <w:numPr>
          <w:ilvl w:val="0"/>
          <w:numId w:val="1"/>
        </w:numPr>
        <w:ind w:left="851" w:right="567" w:hanging="284"/>
        <w:contextualSpacing w:val="0"/>
        <w:jc w:val="both"/>
      </w:pPr>
      <w:bookmarkStart w:id="0" w:name="_Hlk147998405"/>
      <w:r w:rsidRPr="00142040">
        <w:t>Napozóterasz létesítésének ügye</w:t>
      </w:r>
    </w:p>
    <w:p w14:paraId="09455EB1" w14:textId="77777777" w:rsidR="00823C82" w:rsidRPr="00142040" w:rsidRDefault="00823C82" w:rsidP="00823C82">
      <w:pPr>
        <w:pStyle w:val="Listaszerbekezds"/>
        <w:numPr>
          <w:ilvl w:val="0"/>
          <w:numId w:val="1"/>
        </w:numPr>
        <w:ind w:left="851" w:right="567" w:hanging="284"/>
        <w:contextualSpacing w:val="0"/>
        <w:jc w:val="both"/>
      </w:pPr>
      <w:r w:rsidRPr="00142040">
        <w:t>Csopak Község Önkormányzat Képviselő-testületének állásfoglalása az Apáca-strand területén a Csopak-Paloznak Horgászegyesület által létesítendő csónakkikötővel kapcsolatban</w:t>
      </w:r>
    </w:p>
    <w:bookmarkEnd w:id="0"/>
    <w:p w14:paraId="2301E721" w14:textId="77777777" w:rsidR="00823C82" w:rsidRPr="00CD4DAE" w:rsidRDefault="00823C82" w:rsidP="00823C82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3F320A" w14:textId="77777777" w:rsidR="00823C82" w:rsidRPr="00CD4DAE" w:rsidRDefault="00823C82" w:rsidP="0082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F8DD0" w14:textId="77777777" w:rsidR="00823C82" w:rsidRPr="00CD4DAE" w:rsidRDefault="00823C82" w:rsidP="00823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4FA038C8" w14:textId="77777777" w:rsidR="00823C82" w:rsidRPr="00CD4DAE" w:rsidRDefault="00823C82" w:rsidP="0082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F30CA" w14:textId="77777777" w:rsidR="00823C82" w:rsidRPr="00CD4DAE" w:rsidRDefault="00823C82" w:rsidP="0082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F90F1" w14:textId="77777777" w:rsidR="00823C82" w:rsidRPr="00CD4DAE" w:rsidRDefault="00823C82" w:rsidP="00823C8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60986C67" w14:textId="77777777" w:rsidR="00823C82" w:rsidRPr="00CD4DAE" w:rsidRDefault="00823C82" w:rsidP="00823C8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52839930" w14:textId="77777777" w:rsidR="00823C82" w:rsidRPr="00CD4DAE" w:rsidRDefault="00823C82" w:rsidP="0082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8A440" w14:textId="77777777" w:rsidR="00823C82" w:rsidRPr="00CD4DAE" w:rsidRDefault="00823C82" w:rsidP="0082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1EE9D" w14:textId="77777777" w:rsidR="00823C82" w:rsidRPr="00CD4DAE" w:rsidRDefault="00823C82" w:rsidP="0082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BBBD4" w14:textId="77777777" w:rsidR="00823C82" w:rsidRPr="00CD4DAE" w:rsidRDefault="00823C82" w:rsidP="0082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44B16FBC" w14:textId="77777777" w:rsidR="00823C82" w:rsidRPr="00CD4DAE" w:rsidRDefault="00823C82" w:rsidP="0082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85038" w14:textId="77777777" w:rsidR="00823C82" w:rsidRPr="00CD4DAE" w:rsidRDefault="00823C82" w:rsidP="0082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A54C7" w14:textId="54A26EE0" w:rsidR="00823C82" w:rsidRDefault="00823C82" w:rsidP="0082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október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4DAE">
        <w:rPr>
          <w:rFonts w:ascii="Times New Roman" w:hAnsi="Times New Roman" w:cs="Times New Roman"/>
          <w:sz w:val="24"/>
          <w:szCs w:val="24"/>
        </w:rPr>
        <w:t>.</w:t>
      </w:r>
    </w:p>
    <w:p w14:paraId="6623275D" w14:textId="77777777" w:rsidR="00823C82" w:rsidRDefault="00823C82" w:rsidP="00823C8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80F16C" w14:textId="77777777" w:rsidR="00823C82" w:rsidRPr="00CD4DAE" w:rsidRDefault="00823C82" w:rsidP="00823C82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14:paraId="5CBA971F" w14:textId="77777777" w:rsidR="00823C82" w:rsidRPr="00CD4DAE" w:rsidRDefault="00823C82" w:rsidP="00823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4466C3" w14:textId="77777777" w:rsidR="00823C82" w:rsidRPr="00CD4DAE" w:rsidRDefault="00823C82" w:rsidP="00823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44273343" w14:textId="77777777" w:rsidR="00823C82" w:rsidRPr="00CD4DAE" w:rsidRDefault="00823C82" w:rsidP="00823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2023. október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D4DAE">
        <w:rPr>
          <w:rFonts w:ascii="Times New Roman" w:hAnsi="Times New Roman" w:cs="Times New Roman"/>
          <w:b/>
          <w:sz w:val="24"/>
          <w:szCs w:val="24"/>
        </w:rPr>
        <w:t>-én tartott rendkívüli nyílt üléséről</w:t>
      </w:r>
    </w:p>
    <w:p w14:paraId="2EE664E3" w14:textId="77777777" w:rsidR="00823C82" w:rsidRPr="00CD4DAE" w:rsidRDefault="00823C82" w:rsidP="00823C82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B9203F" w14:textId="77777777" w:rsidR="00823C82" w:rsidRDefault="00823C82" w:rsidP="00823C82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87EC4F" w14:textId="77777777" w:rsidR="00823C82" w:rsidRDefault="00823C82" w:rsidP="00823C82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2040"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142040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 (X.12.) ÖKT. számú határozat:</w:t>
      </w:r>
    </w:p>
    <w:p w14:paraId="18814F2B" w14:textId="77777777" w:rsidR="00823C82" w:rsidRDefault="00823C82" w:rsidP="00823C82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3C6EE80" w14:textId="77777777" w:rsidR="00823C82" w:rsidRPr="0056348B" w:rsidRDefault="00823C82" w:rsidP="00823C82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6348B">
        <w:rPr>
          <w:rFonts w:ascii="Times New Roman" w:hAnsi="Times New Roman" w:cs="Times New Roman"/>
          <w:sz w:val="24"/>
          <w:szCs w:val="24"/>
        </w:rPr>
        <w:t>Csopak Község Önkormányzatának Képviselő-testülete a napozóterasz létesítésével kapcsolatban az alábbi döntést hozza:</w:t>
      </w:r>
    </w:p>
    <w:p w14:paraId="71B88215" w14:textId="77777777" w:rsidR="00823C82" w:rsidRPr="0056348B" w:rsidRDefault="00823C82" w:rsidP="00823C82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6348B">
        <w:rPr>
          <w:rFonts w:ascii="Times New Roman" w:hAnsi="Times New Roman" w:cs="Times New Roman"/>
          <w:sz w:val="24"/>
          <w:szCs w:val="24"/>
        </w:rPr>
        <w:t>Az eddig beérkezett információk alapján továbbra sem ismert a Képviselő-testület előtt a végleges műszaki tartalom, mivel a kivitelező és a tervező folyamatosan jelzi a problémákat. Az egyeztetések nem zajlanak gördülékenyen, így a testület döntéséhez szükséges, hogy a tervező nyilatkozzon a tervek használhatóságával kapcsolatban, illetve egyeztessen a szakági tervezővel, illetve a kivitelezővel.</w:t>
      </w:r>
    </w:p>
    <w:p w14:paraId="4E635ACF" w14:textId="77777777" w:rsidR="00823C82" w:rsidRPr="0056348B" w:rsidRDefault="00823C82" w:rsidP="00823C82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6348B">
        <w:rPr>
          <w:rFonts w:ascii="Times New Roman" w:hAnsi="Times New Roman" w:cs="Times New Roman"/>
          <w:sz w:val="24"/>
          <w:szCs w:val="24"/>
        </w:rPr>
        <w:t>A Hivatal vizsgálja meg milyen jogi szankciók vannak beépítve a tervező szerződésébe.</w:t>
      </w:r>
    </w:p>
    <w:p w14:paraId="7416EB2C" w14:textId="77777777" w:rsidR="00823C82" w:rsidRPr="00CD4DAE" w:rsidRDefault="00823C82" w:rsidP="00823C82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8F278" w14:textId="77777777" w:rsidR="00823C82" w:rsidRPr="00CD4DAE" w:rsidRDefault="00823C82" w:rsidP="0082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AA642" w14:textId="77777777" w:rsidR="00823C82" w:rsidRPr="00CD4DAE" w:rsidRDefault="00823C82" w:rsidP="00823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45190273" w14:textId="77777777" w:rsidR="00823C82" w:rsidRPr="00CD4DAE" w:rsidRDefault="00823C82" w:rsidP="0082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FD2C3" w14:textId="77777777" w:rsidR="00823C82" w:rsidRPr="00CD4DAE" w:rsidRDefault="00823C82" w:rsidP="0082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56CA4" w14:textId="77777777" w:rsidR="00823C82" w:rsidRPr="00CD4DAE" w:rsidRDefault="00823C82" w:rsidP="00823C8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2DE59556" w14:textId="77777777" w:rsidR="00823C82" w:rsidRPr="00CD4DAE" w:rsidRDefault="00823C82" w:rsidP="00823C8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5B9EE233" w14:textId="77777777" w:rsidR="00823C82" w:rsidRPr="00CD4DAE" w:rsidRDefault="00823C82" w:rsidP="0082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8B62F" w14:textId="77777777" w:rsidR="00823C82" w:rsidRPr="00CD4DAE" w:rsidRDefault="00823C82" w:rsidP="0082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22C59" w14:textId="77777777" w:rsidR="00823C82" w:rsidRPr="00CD4DAE" w:rsidRDefault="00823C82" w:rsidP="0082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C3529" w14:textId="77777777" w:rsidR="00823C82" w:rsidRPr="00CD4DAE" w:rsidRDefault="00823C82" w:rsidP="0082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0A105624" w14:textId="77777777" w:rsidR="00823C82" w:rsidRPr="00CD4DAE" w:rsidRDefault="00823C82" w:rsidP="0082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55A74" w14:textId="77777777" w:rsidR="00823C82" w:rsidRPr="00CD4DAE" w:rsidRDefault="00823C82" w:rsidP="0082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BDAAE" w14:textId="47AED9D1" w:rsidR="00823C82" w:rsidRDefault="00823C82" w:rsidP="0082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október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D4DAE">
        <w:rPr>
          <w:rFonts w:ascii="Times New Roman" w:hAnsi="Times New Roman" w:cs="Times New Roman"/>
          <w:sz w:val="24"/>
          <w:szCs w:val="24"/>
        </w:rPr>
        <w:t>.</w:t>
      </w:r>
    </w:p>
    <w:p w14:paraId="00D22D28" w14:textId="77777777" w:rsidR="00C07627" w:rsidRDefault="00C07627"/>
    <w:sectPr w:rsidR="00C0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B94"/>
    <w:multiLevelType w:val="hybridMultilevel"/>
    <w:tmpl w:val="18B2E5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1936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82"/>
    <w:rsid w:val="00823C82"/>
    <w:rsid w:val="00C0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0FE5"/>
  <w15:chartTrackingRefBased/>
  <w15:docId w15:val="{7D505EC5-2231-40CE-955B-61D39DD8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3C82"/>
    <w:pPr>
      <w:spacing w:after="160" w:line="259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823C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823C82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823C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1</cp:revision>
  <dcterms:created xsi:type="dcterms:W3CDTF">2023-11-21T09:25:00Z</dcterms:created>
  <dcterms:modified xsi:type="dcterms:W3CDTF">2023-11-21T09:27:00Z</dcterms:modified>
</cp:coreProperties>
</file>