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F279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14:paraId="14220BCA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AF35C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FC70C5A" w14:textId="33BB8F8A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sz w:val="24"/>
          <w:szCs w:val="24"/>
        </w:rPr>
        <w:t>április 19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</w:t>
      </w:r>
      <w:r>
        <w:rPr>
          <w:rFonts w:ascii="Times New Roman" w:hAnsi="Times New Roman" w:cs="Times New Roman"/>
          <w:b/>
          <w:sz w:val="24"/>
          <w:szCs w:val="24"/>
        </w:rPr>
        <w:t xml:space="preserve"> rendkívüli</w:t>
      </w:r>
      <w:r w:rsidRPr="00826642">
        <w:rPr>
          <w:rFonts w:ascii="Times New Roman" w:hAnsi="Times New Roman" w:cs="Times New Roman"/>
          <w:b/>
          <w:sz w:val="24"/>
          <w:szCs w:val="24"/>
        </w:rPr>
        <w:t xml:space="preserve"> nyílt üléséről</w:t>
      </w:r>
    </w:p>
    <w:p w14:paraId="1231C352" w14:textId="6FA0F64E" w:rsidR="006205CF" w:rsidRDefault="006205CF" w:rsidP="006205CF"/>
    <w:p w14:paraId="5471FD67" w14:textId="77777777" w:rsidR="00757F66" w:rsidRPr="007840F3" w:rsidRDefault="00757F66" w:rsidP="00757F6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bookmarkStart w:id="1" w:name="_Hlk101427325"/>
      <w:r w:rsidRPr="007840F3">
        <w:rPr>
          <w:rFonts w:ascii="Times New Roman" w:hAnsi="Times New Roman" w:cs="Times New Roman"/>
          <w:b/>
          <w:sz w:val="24"/>
          <w:szCs w:val="24"/>
          <w:u w:val="single"/>
        </w:rPr>
        <w:t>72/2022. (IV.19.) ÖKT számú határozat:</w:t>
      </w:r>
    </w:p>
    <w:bookmarkEnd w:id="0"/>
    <w:p w14:paraId="34133A0D" w14:textId="77777777" w:rsidR="00757F66" w:rsidRPr="007840F3" w:rsidRDefault="00757F66" w:rsidP="0075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A6D232" w14:textId="77777777" w:rsidR="00757F66" w:rsidRPr="007840F3" w:rsidRDefault="00757F66" w:rsidP="00757F6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7840F3">
        <w:t>Csopak Község Önkormányzatának Képviselő-testülete a nyílt ülés napirendjét az alábbiakban határozza meg:</w:t>
      </w:r>
    </w:p>
    <w:p w14:paraId="7ADAC152" w14:textId="77777777" w:rsidR="00757F66" w:rsidRPr="007840F3" w:rsidRDefault="00757F66" w:rsidP="00757F66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35375BFA" w14:textId="77777777" w:rsidR="00757F66" w:rsidRPr="0072217A" w:rsidRDefault="00757F66" w:rsidP="00757F66">
      <w:pPr>
        <w:pStyle w:val="Listaszerbekezds"/>
        <w:numPr>
          <w:ilvl w:val="0"/>
          <w:numId w:val="1"/>
        </w:numPr>
        <w:spacing w:after="0" w:line="240" w:lineRule="auto"/>
        <w:ind w:right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Államkötvény befektetése</w:t>
      </w:r>
    </w:p>
    <w:p w14:paraId="27D062F5" w14:textId="77777777" w:rsidR="00757F66" w:rsidRPr="0072217A" w:rsidRDefault="00757F66" w:rsidP="00757F66">
      <w:pPr>
        <w:pStyle w:val="Listaszerbekezds"/>
        <w:numPr>
          <w:ilvl w:val="0"/>
          <w:numId w:val="1"/>
        </w:numPr>
        <w:spacing w:after="0" w:line="240" w:lineRule="auto"/>
        <w:ind w:right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A TOP „Plusz-1.1.3-21. kódszámú, „Helyi és térségi turizmusfejlesztés” című felhívásra benyújtandó pályázatban szereplő összeg elfogadása</w:t>
      </w:r>
    </w:p>
    <w:bookmarkEnd w:id="1"/>
    <w:p w14:paraId="0C682894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96439" w14:textId="77777777" w:rsidR="006205CF" w:rsidRDefault="006205CF" w:rsidP="006205CF"/>
    <w:p w14:paraId="1EB6A9DD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F3DE1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5BC39" w14:textId="77777777" w:rsidR="006205CF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54E2CE97" w14:textId="77777777" w:rsidR="006205CF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C68AD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864F5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AFA5" w14:textId="77777777" w:rsidR="006205CF" w:rsidRPr="00826642" w:rsidRDefault="006205CF" w:rsidP="006205C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BE01FF5" w14:textId="77777777" w:rsidR="006205CF" w:rsidRPr="00826642" w:rsidRDefault="006205CF" w:rsidP="006205C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0370418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503EE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49AEE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84B4C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33D43E1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DB18" w14:textId="6E6562E7" w:rsidR="006205CF" w:rsidRDefault="006205CF" w:rsidP="006205CF">
      <w:pPr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>
        <w:rPr>
          <w:rFonts w:ascii="Times New Roman" w:hAnsi="Times New Roman" w:cs="Times New Roman"/>
          <w:sz w:val="24"/>
          <w:szCs w:val="24"/>
        </w:rPr>
        <w:t>április 21.</w:t>
      </w:r>
    </w:p>
    <w:p w14:paraId="42903160" w14:textId="77777777" w:rsidR="006205CF" w:rsidRDefault="0062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C31AA6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47E225ED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C3D9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8C73200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sz w:val="24"/>
          <w:szCs w:val="24"/>
        </w:rPr>
        <w:t>április 19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</w:t>
      </w:r>
      <w:r>
        <w:rPr>
          <w:rFonts w:ascii="Times New Roman" w:hAnsi="Times New Roman" w:cs="Times New Roman"/>
          <w:b/>
          <w:sz w:val="24"/>
          <w:szCs w:val="24"/>
        </w:rPr>
        <w:t xml:space="preserve"> rendkívüli</w:t>
      </w:r>
      <w:r w:rsidRPr="00826642">
        <w:rPr>
          <w:rFonts w:ascii="Times New Roman" w:hAnsi="Times New Roman" w:cs="Times New Roman"/>
          <w:b/>
          <w:sz w:val="24"/>
          <w:szCs w:val="24"/>
        </w:rPr>
        <w:t xml:space="preserve"> nyílt üléséről</w:t>
      </w:r>
    </w:p>
    <w:p w14:paraId="7CD5FF7D" w14:textId="77777777" w:rsidR="006205CF" w:rsidRDefault="006205CF" w:rsidP="006205CF"/>
    <w:p w14:paraId="08427002" w14:textId="77777777" w:rsidR="00204C60" w:rsidRPr="007840F3" w:rsidRDefault="00204C60" w:rsidP="00204C6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F3">
        <w:rPr>
          <w:rFonts w:ascii="Times New Roman" w:hAnsi="Times New Roman" w:cs="Times New Roman"/>
          <w:b/>
          <w:sz w:val="24"/>
          <w:szCs w:val="24"/>
          <w:u w:val="single"/>
        </w:rPr>
        <w:t>73/2022. (IV.19.) ÖKT számú határozat:</w:t>
      </w:r>
    </w:p>
    <w:p w14:paraId="77CFB5BF" w14:textId="77777777" w:rsidR="00204C60" w:rsidRDefault="00204C60" w:rsidP="00204C60">
      <w:pPr>
        <w:spacing w:after="0" w:line="240" w:lineRule="auto"/>
        <w:ind w:left="567" w:right="899"/>
        <w:jc w:val="both"/>
        <w:rPr>
          <w:rFonts w:ascii="Times New Roman" w:hAnsi="Times New Roman" w:cs="Times New Roman"/>
          <w:sz w:val="24"/>
          <w:szCs w:val="24"/>
        </w:rPr>
      </w:pPr>
    </w:p>
    <w:p w14:paraId="6F6655C2" w14:textId="77777777" w:rsidR="00757F66" w:rsidRDefault="00757F66" w:rsidP="00757F66">
      <w:pPr>
        <w:spacing w:after="0" w:line="240" w:lineRule="auto"/>
        <w:ind w:left="567" w:right="89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427314"/>
    </w:p>
    <w:p w14:paraId="43F4E73E" w14:textId="77777777" w:rsidR="00757F66" w:rsidRPr="00234442" w:rsidRDefault="00757F66" w:rsidP="00757F66">
      <w:pPr>
        <w:spacing w:after="0" w:line="240" w:lineRule="auto"/>
        <w:ind w:left="567" w:right="899"/>
        <w:jc w:val="both"/>
        <w:rPr>
          <w:rFonts w:ascii="Times New Roman" w:hAnsi="Times New Roman" w:cs="Times New Roman"/>
          <w:sz w:val="24"/>
          <w:szCs w:val="24"/>
        </w:rPr>
      </w:pPr>
      <w:r w:rsidRPr="00234442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</w:t>
      </w:r>
      <w:bookmarkEnd w:id="2"/>
      <w:r w:rsidRPr="00234442">
        <w:rPr>
          <w:rFonts w:ascii="Times New Roman" w:hAnsi="Times New Roman" w:cs="Times New Roman"/>
          <w:sz w:val="24"/>
          <w:szCs w:val="24"/>
        </w:rPr>
        <w:t>a 304.070.000 Ft névértékű 2023/Z Önkormányzati Államkötvény visszavásárlásából származó teljes összeget egy új sorozatú, évi 2,5%-os kamatozású Önkormányzati Államkötvénybe fekte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234442">
        <w:rPr>
          <w:rFonts w:ascii="Times New Roman" w:hAnsi="Times New Roman" w:cs="Times New Roman"/>
          <w:sz w:val="24"/>
          <w:szCs w:val="24"/>
        </w:rPr>
        <w:t xml:space="preserve"> a Magyar Államkincstárnál. </w:t>
      </w:r>
    </w:p>
    <w:p w14:paraId="38B76847" w14:textId="77777777" w:rsidR="006205CF" w:rsidRDefault="006205CF" w:rsidP="006205CF"/>
    <w:p w14:paraId="78461B09" w14:textId="77777777" w:rsidR="006205CF" w:rsidRDefault="006205CF" w:rsidP="006205CF"/>
    <w:p w14:paraId="348826F9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BFE4A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742F0" w14:textId="77777777" w:rsidR="006205CF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07FB3CC" w14:textId="77777777" w:rsidR="006205CF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1854E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3E644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8BF5" w14:textId="77777777" w:rsidR="006205CF" w:rsidRPr="00826642" w:rsidRDefault="006205CF" w:rsidP="006205C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68F6F3E4" w14:textId="77777777" w:rsidR="006205CF" w:rsidRPr="00826642" w:rsidRDefault="006205CF" w:rsidP="006205C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4F77361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22C41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86F30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5968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988C3E0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1ABA" w14:textId="093063D2" w:rsidR="006205CF" w:rsidRDefault="006205CF" w:rsidP="006205CF">
      <w:pPr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>
        <w:rPr>
          <w:rFonts w:ascii="Times New Roman" w:hAnsi="Times New Roman" w:cs="Times New Roman"/>
          <w:sz w:val="24"/>
          <w:szCs w:val="24"/>
        </w:rPr>
        <w:t>április 21.</w:t>
      </w:r>
    </w:p>
    <w:p w14:paraId="20722324" w14:textId="77777777" w:rsidR="006205CF" w:rsidRDefault="0062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BAEA3A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7EB89E37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9A72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523C1A2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sz w:val="24"/>
          <w:szCs w:val="24"/>
        </w:rPr>
        <w:t>április 19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</w:t>
      </w:r>
      <w:r>
        <w:rPr>
          <w:rFonts w:ascii="Times New Roman" w:hAnsi="Times New Roman" w:cs="Times New Roman"/>
          <w:b/>
          <w:sz w:val="24"/>
          <w:szCs w:val="24"/>
        </w:rPr>
        <w:t xml:space="preserve"> rendkívüli</w:t>
      </w:r>
      <w:r w:rsidRPr="00826642">
        <w:rPr>
          <w:rFonts w:ascii="Times New Roman" w:hAnsi="Times New Roman" w:cs="Times New Roman"/>
          <w:b/>
          <w:sz w:val="24"/>
          <w:szCs w:val="24"/>
        </w:rPr>
        <w:t xml:space="preserve"> nyílt üléséről</w:t>
      </w:r>
    </w:p>
    <w:p w14:paraId="07C842DD" w14:textId="50503D8D" w:rsidR="006205CF" w:rsidRDefault="006205CF" w:rsidP="006205CF"/>
    <w:p w14:paraId="3156397E" w14:textId="77777777" w:rsidR="00690718" w:rsidRDefault="00690718" w:rsidP="006205CF"/>
    <w:p w14:paraId="43FBB558" w14:textId="77777777" w:rsidR="00690718" w:rsidRPr="007840F3" w:rsidRDefault="00690718" w:rsidP="00690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F3">
        <w:rPr>
          <w:rFonts w:ascii="Times New Roman" w:hAnsi="Times New Roman" w:cs="Times New Roman"/>
          <w:b/>
          <w:sz w:val="24"/>
          <w:szCs w:val="24"/>
          <w:u w:val="single"/>
        </w:rPr>
        <w:t>74/2022. (IV.19.) ÖKT számú határozat:</w:t>
      </w:r>
    </w:p>
    <w:p w14:paraId="2A68B8FA" w14:textId="77777777" w:rsidR="00690718" w:rsidRPr="007840F3" w:rsidRDefault="00690718" w:rsidP="006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681F4" w14:textId="152EFFE9" w:rsidR="00690718" w:rsidRDefault="00690718" w:rsidP="006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a TOP Plusz-1.1.3-21. kódszámú, „Helyi és térségi turizmusfejlesztés" elnevezésű felhívás keretében „Kilátópont építése napozóterasszal a csopaki strandon” címen támogatási kérelmet nyújt be. Csopak Község Önkormányzatának Képviselő-testülete a pályázatában igényelt támogatási összeget, </w:t>
      </w:r>
      <w:proofErr w:type="gramStart"/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>600.000.000,-</w:t>
      </w:r>
      <w:proofErr w:type="gramEnd"/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 elfogadja.</w:t>
      </w:r>
    </w:p>
    <w:p w14:paraId="471C3821" w14:textId="77777777" w:rsidR="00690718" w:rsidRPr="00690718" w:rsidRDefault="00690718" w:rsidP="006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43067" w14:textId="20A22374" w:rsidR="00690718" w:rsidRDefault="00690718" w:rsidP="006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összeget Csopak Község Önkormányzata pályázati forrásból, illetve a </w:t>
      </w:r>
      <w:proofErr w:type="gramStart"/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>35.791.572,-</w:t>
      </w:r>
      <w:proofErr w:type="gramEnd"/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>Ft önrész összegét  saját forrásból, a 2022. évi költségvetés tartalék keret terhére biztosítja.</w:t>
      </w:r>
    </w:p>
    <w:p w14:paraId="0736EE56" w14:textId="77777777" w:rsidR="00690718" w:rsidRPr="00690718" w:rsidRDefault="00690718" w:rsidP="006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1B331" w14:textId="77777777" w:rsidR="00690718" w:rsidRPr="00690718" w:rsidRDefault="00690718" w:rsidP="006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szükséges intézkedések megtételére. </w:t>
      </w:r>
    </w:p>
    <w:p w14:paraId="6E54151F" w14:textId="77777777" w:rsidR="00690718" w:rsidRPr="00690718" w:rsidRDefault="00690718" w:rsidP="006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0A0D4" w14:textId="77777777" w:rsidR="00690718" w:rsidRDefault="00690718" w:rsidP="00690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0BEDAF" w14:textId="209B921A" w:rsidR="00690718" w:rsidRDefault="00690718" w:rsidP="006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Ambrus Tibor polgármester</w:t>
      </w:r>
    </w:p>
    <w:p w14:paraId="71AA54B9" w14:textId="77777777" w:rsidR="00690718" w:rsidRPr="007840F3" w:rsidRDefault="00690718" w:rsidP="0069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B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</w:p>
    <w:p w14:paraId="75BD560C" w14:textId="77777777" w:rsidR="006205CF" w:rsidRDefault="006205CF" w:rsidP="00690718"/>
    <w:p w14:paraId="7B9AEFBC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BF65D" w14:textId="77777777" w:rsidR="006205CF" w:rsidRDefault="006205CF" w:rsidP="0062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6F306" w14:textId="77777777" w:rsidR="006205CF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26B61196" w14:textId="77777777" w:rsidR="006205CF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8142" w14:textId="77777777" w:rsidR="006205CF" w:rsidRPr="00826642" w:rsidRDefault="006205CF" w:rsidP="0062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48BAE" w14:textId="77777777" w:rsidR="006205CF" w:rsidRPr="00826642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F6FB8" w14:textId="77777777" w:rsidR="006205CF" w:rsidRPr="00826642" w:rsidRDefault="006205CF" w:rsidP="006205C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6DFDDA0E" w14:textId="77777777" w:rsidR="006205CF" w:rsidRPr="00826642" w:rsidRDefault="006205CF" w:rsidP="006205CF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EA340B9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B921" w14:textId="53E8667F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0FA2B" w14:textId="77777777" w:rsidR="00690718" w:rsidRPr="00826642" w:rsidRDefault="00690718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22B3D" w14:textId="7777777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5318D90" w14:textId="417A09E7" w:rsidR="006205CF" w:rsidRDefault="006205CF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ACB4C" w14:textId="77777777" w:rsidR="00690718" w:rsidRPr="00826642" w:rsidRDefault="00690718" w:rsidP="0062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0B550" w14:textId="77777777" w:rsidR="006205CF" w:rsidRDefault="006205CF" w:rsidP="006205CF">
      <w:r w:rsidRPr="00826642">
        <w:rPr>
          <w:rFonts w:ascii="Times New Roman" w:hAnsi="Times New Roman" w:cs="Times New Roman"/>
          <w:sz w:val="24"/>
          <w:szCs w:val="24"/>
        </w:rPr>
        <w:t xml:space="preserve">Csopak, 2022. </w:t>
      </w:r>
      <w:r>
        <w:rPr>
          <w:rFonts w:ascii="Times New Roman" w:hAnsi="Times New Roman" w:cs="Times New Roman"/>
          <w:sz w:val="24"/>
          <w:szCs w:val="24"/>
        </w:rPr>
        <w:t>április 21.</w:t>
      </w:r>
    </w:p>
    <w:p w14:paraId="118728AE" w14:textId="77777777" w:rsidR="006205CF" w:rsidRDefault="006205CF" w:rsidP="006205CF"/>
    <w:p w14:paraId="491CBC02" w14:textId="77777777" w:rsidR="006205CF" w:rsidRDefault="006205CF" w:rsidP="006205CF"/>
    <w:p w14:paraId="7BEFA7BA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816"/>
    <w:multiLevelType w:val="hybridMultilevel"/>
    <w:tmpl w:val="163427C2"/>
    <w:lvl w:ilvl="0" w:tplc="2CE00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11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CF"/>
    <w:rsid w:val="00204C60"/>
    <w:rsid w:val="006205CF"/>
    <w:rsid w:val="00690718"/>
    <w:rsid w:val="00757F66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E0FD"/>
  <w15:chartTrackingRefBased/>
  <w15:docId w15:val="{D78B949C-3F76-46C4-98A3-CEC3EEAF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0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205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05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cp:lastPrinted>2022-06-17T09:40:00Z</cp:lastPrinted>
  <dcterms:created xsi:type="dcterms:W3CDTF">2022-04-21T06:58:00Z</dcterms:created>
  <dcterms:modified xsi:type="dcterms:W3CDTF">2022-06-17T09:44:00Z</dcterms:modified>
</cp:coreProperties>
</file>